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3C" w:rsidRDefault="00511D0E" w:rsidP="006C7B46">
      <w:pPr>
        <w:spacing w:after="0"/>
        <w:rPr>
          <w:rFonts w:ascii="Verdana" w:hAnsi="Verdana"/>
          <w:sz w:val="16"/>
          <w:szCs w:val="16"/>
        </w:rPr>
      </w:pPr>
      <w:r>
        <w:rPr>
          <w:rFonts w:ascii="Verdana" w:hAnsi="Verdana"/>
          <w:noProof/>
          <w:sz w:val="24"/>
          <w:szCs w:val="24"/>
          <w:u w:val="single"/>
          <w:lang w:eastAsia="de-DE"/>
        </w:rPr>
        <w:drawing>
          <wp:inline distT="0" distB="0" distL="0" distR="0" wp14:anchorId="25291CE7" wp14:editId="3546838A">
            <wp:extent cx="6085840" cy="1400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5840" cy="1400175"/>
                    </a:xfrm>
                    <a:prstGeom prst="rect">
                      <a:avLst/>
                    </a:prstGeom>
                    <a:noFill/>
                  </pic:spPr>
                </pic:pic>
              </a:graphicData>
            </a:graphic>
          </wp:inline>
        </w:drawing>
      </w:r>
    </w:p>
    <w:p w:rsidR="000012F0" w:rsidRDefault="000012F0" w:rsidP="00086F87">
      <w:pPr>
        <w:spacing w:after="0"/>
        <w:rPr>
          <w:rFonts w:ascii="Verdana" w:hAnsi="Verdana"/>
          <w:sz w:val="16"/>
          <w:szCs w:val="16"/>
        </w:rPr>
      </w:pPr>
    </w:p>
    <w:p w:rsidR="00086F87" w:rsidRPr="006326CB" w:rsidRDefault="008C02E6" w:rsidP="00086F87">
      <w:pPr>
        <w:spacing w:after="0"/>
        <w:rPr>
          <w:rFonts w:cstheme="minorHAnsi"/>
          <w:b/>
          <w:bCs/>
          <w:color w:val="FF0000"/>
          <w:sz w:val="56"/>
          <w:szCs w:val="56"/>
        </w:rPr>
      </w:pPr>
      <w:r>
        <w:rPr>
          <w:rFonts w:cstheme="minorHAnsi"/>
          <w:b/>
          <w:bCs/>
          <w:color w:val="FF0000"/>
          <w:sz w:val="56"/>
          <w:szCs w:val="56"/>
        </w:rPr>
        <w:t>SHAHAK SHAPIRA</w:t>
      </w:r>
      <w:r w:rsidR="006C7B46" w:rsidRPr="006326CB">
        <w:rPr>
          <w:rFonts w:cstheme="minorHAnsi"/>
          <w:b/>
          <w:bCs/>
          <w:color w:val="FF0000"/>
          <w:sz w:val="56"/>
          <w:szCs w:val="56"/>
        </w:rPr>
        <w:t xml:space="preserve"> </w:t>
      </w:r>
    </w:p>
    <w:p w:rsidR="006C7B46" w:rsidRPr="006D51CE" w:rsidRDefault="006D51CE" w:rsidP="00086F87">
      <w:pPr>
        <w:spacing w:after="0"/>
        <w:rPr>
          <w:rFonts w:cstheme="minorHAnsi"/>
          <w:b/>
          <w:sz w:val="44"/>
          <w:szCs w:val="44"/>
        </w:rPr>
      </w:pPr>
      <w:r w:rsidRPr="006D51CE">
        <w:rPr>
          <w:b/>
          <w:sz w:val="44"/>
          <w:szCs w:val="44"/>
        </w:rPr>
        <w:t>"</w:t>
      </w:r>
      <w:r w:rsidR="008C02E6">
        <w:rPr>
          <w:b/>
          <w:sz w:val="44"/>
          <w:szCs w:val="44"/>
        </w:rPr>
        <w:t>German Humor</w:t>
      </w:r>
      <w:r w:rsidRPr="006D51CE">
        <w:rPr>
          <w:b/>
          <w:sz w:val="44"/>
          <w:szCs w:val="44"/>
        </w:rPr>
        <w:t xml:space="preserve">" </w:t>
      </w:r>
    </w:p>
    <w:p w:rsidR="00E97C31" w:rsidRDefault="008C02E6" w:rsidP="006C7B46">
      <w:pPr>
        <w:spacing w:after="0"/>
        <w:rPr>
          <w:rFonts w:cstheme="minorHAnsi"/>
        </w:rPr>
      </w:pPr>
      <w:r>
        <w:rPr>
          <w:noProof/>
          <w:lang w:eastAsia="de-DE"/>
        </w:rPr>
        <w:drawing>
          <wp:inline distT="0" distB="0" distL="0" distR="0" wp14:anchorId="2C9354CC" wp14:editId="6735E0E7">
            <wp:extent cx="5210355" cy="1771764"/>
            <wp:effectExtent l="0" t="0" r="0" b="0"/>
            <wp:docPr id="2" name="Bild 1" descr="Shahak Shap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hak Shapi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2265" cy="1772414"/>
                    </a:xfrm>
                    <a:prstGeom prst="rect">
                      <a:avLst/>
                    </a:prstGeom>
                    <a:noFill/>
                    <a:ln>
                      <a:noFill/>
                    </a:ln>
                  </pic:spPr>
                </pic:pic>
              </a:graphicData>
            </a:graphic>
          </wp:inline>
        </w:drawing>
      </w:r>
      <w:bookmarkStart w:id="0" w:name="_GoBack"/>
      <w:bookmarkEnd w:id="0"/>
    </w:p>
    <w:p w:rsidR="008B28F2" w:rsidRDefault="008C02E6" w:rsidP="006C7B46">
      <w:pPr>
        <w:spacing w:after="0"/>
      </w:pPr>
      <w:r>
        <w:t xml:space="preserve">Deutschland. </w:t>
      </w:r>
      <w:r>
        <w:t xml:space="preserve">Das Mekka des Humors. </w:t>
      </w:r>
      <w:r>
        <w:br/>
        <w:t xml:space="preserve">Auf der ganzen Welt sind die Deutschen für ihren großartigen Sinn für Humor bekannt. Kein Wunder, denn Humor ist in Deutschland Volkssport. Ironie und Sarkasmus sind die neuen Schäferhunde des Deutschen. Gelacht wird ständig. Comedy-Größen wie Bernd </w:t>
      </w:r>
      <w:proofErr w:type="spellStart"/>
      <w:r>
        <w:t>Höcke</w:t>
      </w:r>
      <w:proofErr w:type="spellEnd"/>
      <w:r>
        <w:t xml:space="preserve"> oder Pietro Lombardi dominieren die Szene wie Putin das Weiße Haus. Ausgerechnet in diesem Epizentrum der </w:t>
      </w:r>
      <w:proofErr w:type="spellStart"/>
      <w:r>
        <w:t>Spaßigkeit</w:t>
      </w:r>
      <w:proofErr w:type="spellEnd"/>
      <w:r>
        <w:t xml:space="preserve"> stellt sich ein Mann dem kritischen Expertenpublikum namens Deutschland. </w:t>
      </w:r>
      <w:proofErr w:type="spellStart"/>
      <w:r>
        <w:t>Shahak</w:t>
      </w:r>
      <w:proofErr w:type="spellEnd"/>
      <w:r>
        <w:t xml:space="preserve"> </w:t>
      </w:r>
      <w:proofErr w:type="spellStart"/>
      <w:r>
        <w:t>Shapira</w:t>
      </w:r>
      <w:proofErr w:type="spellEnd"/>
      <w:r>
        <w:t xml:space="preserve"> - Satiriker, „Künstler“, Sex-Symbol und trotzdem irgendwie auch Jude. Mit 14 Jahren verließ er seine Heimat, um das zu tun, was jeder Israeli mit etwas Hirn niemals tun würde: nach Sachsen-Anhalt ziehen. Dort lernte </w:t>
      </w:r>
      <w:proofErr w:type="spellStart"/>
      <w:r>
        <w:t>Shahak</w:t>
      </w:r>
      <w:proofErr w:type="spellEnd"/>
      <w:r>
        <w:t xml:space="preserve"> die Kultur und Sprache der Einheimischen, später lernte er auch Deutsch. </w:t>
      </w:r>
      <w:r>
        <w:br/>
      </w:r>
      <w:r>
        <w:br/>
        <w:t xml:space="preserve">Nun ist er bereit, 60 bis 90 Minuten deines höchstwahrscheinlich sinnlosen Lebens mit mittelmäßigen Gags, flachen Pointen und Gesang an der Grenze zur audiovisuellen Vergewaltigung zu verschwenden. Wir müssen nicht so tun, als hättest du was Besseres vor. </w:t>
      </w:r>
      <w:r>
        <w:br/>
      </w:r>
      <w:r>
        <w:br/>
        <w:t xml:space="preserve">Außerdem sagen Leute, dass </w:t>
      </w:r>
      <w:proofErr w:type="spellStart"/>
      <w:r>
        <w:t>Shahak</w:t>
      </w:r>
      <w:proofErr w:type="spellEnd"/>
      <w:r>
        <w:t xml:space="preserve"> krass hart zum Denken anregt </w:t>
      </w:r>
      <w:proofErr w:type="spellStart"/>
      <w:r>
        <w:t>vong</w:t>
      </w:r>
      <w:proofErr w:type="spellEnd"/>
      <w:r>
        <w:t xml:space="preserve"> </w:t>
      </w:r>
      <w:proofErr w:type="spellStart"/>
      <w:r>
        <w:t>Intellektuellness</w:t>
      </w:r>
      <w:proofErr w:type="spellEnd"/>
      <w:r>
        <w:t xml:space="preserve"> her. </w:t>
      </w:r>
      <w:r>
        <w:br/>
      </w:r>
      <w:proofErr w:type="spellStart"/>
      <w:r>
        <w:t>Sheeesh</w:t>
      </w:r>
      <w:proofErr w:type="spellEnd"/>
      <w:r>
        <w:t>.</w:t>
      </w:r>
    </w:p>
    <w:p w:rsidR="008C02E6" w:rsidRDefault="008C02E6" w:rsidP="006C7B46">
      <w:pPr>
        <w:spacing w:after="0"/>
      </w:pPr>
    </w:p>
    <w:p w:rsidR="008B28F2" w:rsidRDefault="008B28F2" w:rsidP="008B28F2">
      <w:pPr>
        <w:pStyle w:val="Default"/>
        <w:rPr>
          <w:sz w:val="18"/>
          <w:szCs w:val="18"/>
        </w:rPr>
      </w:pPr>
      <w:r>
        <w:rPr>
          <w:sz w:val="18"/>
          <w:szCs w:val="18"/>
        </w:rPr>
        <w:t xml:space="preserve">Kontakt Berlin, Brandenburg, Mecklenburg-Vorpommern, westdeutsche Städte: </w:t>
      </w:r>
    </w:p>
    <w:p w:rsidR="008B28F2" w:rsidRDefault="008B28F2" w:rsidP="008B28F2">
      <w:pPr>
        <w:pStyle w:val="Default"/>
        <w:rPr>
          <w:sz w:val="18"/>
          <w:szCs w:val="18"/>
        </w:rPr>
      </w:pPr>
      <w:r>
        <w:rPr>
          <w:sz w:val="18"/>
          <w:szCs w:val="18"/>
        </w:rPr>
        <w:t xml:space="preserve">Thomas Kirch </w:t>
      </w:r>
    </w:p>
    <w:p w:rsidR="008B28F2" w:rsidRDefault="00D30147" w:rsidP="008B28F2">
      <w:pPr>
        <w:pStyle w:val="Default"/>
        <w:rPr>
          <w:sz w:val="18"/>
          <w:szCs w:val="18"/>
        </w:rPr>
      </w:pPr>
      <w:hyperlink r:id="rId9" w:history="1">
        <w:r w:rsidR="008B28F2" w:rsidRPr="00753F01">
          <w:rPr>
            <w:rStyle w:val="Hyperlink"/>
            <w:sz w:val="18"/>
            <w:szCs w:val="18"/>
          </w:rPr>
          <w:t>tk@d2mberlin.de</w:t>
        </w:r>
      </w:hyperlink>
      <w:r w:rsidR="008B28F2">
        <w:rPr>
          <w:sz w:val="18"/>
          <w:szCs w:val="18"/>
        </w:rPr>
        <w:t xml:space="preserve"> </w:t>
      </w:r>
    </w:p>
    <w:p w:rsidR="008B28F2" w:rsidRDefault="008B28F2" w:rsidP="008B28F2">
      <w:pPr>
        <w:pStyle w:val="Default"/>
        <w:rPr>
          <w:sz w:val="18"/>
          <w:szCs w:val="18"/>
        </w:rPr>
      </w:pPr>
      <w:r>
        <w:rPr>
          <w:sz w:val="18"/>
          <w:szCs w:val="18"/>
        </w:rPr>
        <w:t xml:space="preserve">030 – 755 492 551 </w:t>
      </w:r>
    </w:p>
    <w:p w:rsidR="008B28F2" w:rsidRDefault="008B28F2" w:rsidP="008B28F2">
      <w:pPr>
        <w:pStyle w:val="Default"/>
        <w:rPr>
          <w:sz w:val="18"/>
          <w:szCs w:val="18"/>
        </w:rPr>
      </w:pPr>
    </w:p>
    <w:p w:rsidR="008B28F2" w:rsidRDefault="008B28F2" w:rsidP="008B28F2">
      <w:pPr>
        <w:pStyle w:val="Default"/>
        <w:rPr>
          <w:sz w:val="18"/>
          <w:szCs w:val="18"/>
        </w:rPr>
      </w:pPr>
      <w:r>
        <w:rPr>
          <w:sz w:val="18"/>
          <w:szCs w:val="18"/>
        </w:rPr>
        <w:t xml:space="preserve">Kontakt Sachsen, Sachsen-Anhalt, Thüringen: </w:t>
      </w:r>
    </w:p>
    <w:p w:rsidR="008B28F2" w:rsidRDefault="008B28F2" w:rsidP="008B28F2">
      <w:pPr>
        <w:pStyle w:val="Default"/>
        <w:rPr>
          <w:sz w:val="18"/>
          <w:szCs w:val="18"/>
        </w:rPr>
      </w:pPr>
      <w:r>
        <w:rPr>
          <w:sz w:val="18"/>
          <w:szCs w:val="18"/>
        </w:rPr>
        <w:t xml:space="preserve">Katja Stondzik </w:t>
      </w:r>
    </w:p>
    <w:p w:rsidR="008B28F2" w:rsidRDefault="00D30147" w:rsidP="008B28F2">
      <w:pPr>
        <w:pStyle w:val="Default"/>
        <w:rPr>
          <w:sz w:val="18"/>
          <w:szCs w:val="18"/>
        </w:rPr>
      </w:pPr>
      <w:hyperlink r:id="rId10" w:history="1">
        <w:r w:rsidR="008B28F2" w:rsidRPr="00753F01">
          <w:rPr>
            <w:rStyle w:val="Hyperlink"/>
            <w:sz w:val="18"/>
            <w:szCs w:val="18"/>
          </w:rPr>
          <w:t>ks@d2mberlin.de</w:t>
        </w:r>
      </w:hyperlink>
      <w:r w:rsidR="008B28F2">
        <w:rPr>
          <w:sz w:val="18"/>
          <w:szCs w:val="18"/>
        </w:rPr>
        <w:t xml:space="preserve"> </w:t>
      </w:r>
    </w:p>
    <w:p w:rsidR="008B28F2" w:rsidRDefault="008B28F2" w:rsidP="008B28F2">
      <w:pPr>
        <w:spacing w:after="0"/>
        <w:rPr>
          <w:rFonts w:cstheme="minorHAnsi"/>
        </w:rPr>
      </w:pPr>
      <w:r>
        <w:rPr>
          <w:sz w:val="18"/>
          <w:szCs w:val="18"/>
        </w:rPr>
        <w:t>0341 - 44 25 84 25</w:t>
      </w:r>
    </w:p>
    <w:sectPr w:rsidR="008B28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A6093"/>
    <w:multiLevelType w:val="multilevel"/>
    <w:tmpl w:val="7358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E5"/>
    <w:rsid w:val="000012F0"/>
    <w:rsid w:val="0000730F"/>
    <w:rsid w:val="00023167"/>
    <w:rsid w:val="00027692"/>
    <w:rsid w:val="00057683"/>
    <w:rsid w:val="00086F87"/>
    <w:rsid w:val="000B2ABB"/>
    <w:rsid w:val="000B5A12"/>
    <w:rsid w:val="00120E57"/>
    <w:rsid w:val="001639AD"/>
    <w:rsid w:val="00164F06"/>
    <w:rsid w:val="00183D50"/>
    <w:rsid w:val="002434B2"/>
    <w:rsid w:val="002472C4"/>
    <w:rsid w:val="002C5C34"/>
    <w:rsid w:val="002F7BC3"/>
    <w:rsid w:val="00307ACA"/>
    <w:rsid w:val="0031396A"/>
    <w:rsid w:val="003213E5"/>
    <w:rsid w:val="003361F0"/>
    <w:rsid w:val="00344AB0"/>
    <w:rsid w:val="003610B5"/>
    <w:rsid w:val="00377A73"/>
    <w:rsid w:val="003942AA"/>
    <w:rsid w:val="003B4AE7"/>
    <w:rsid w:val="00427659"/>
    <w:rsid w:val="00430B48"/>
    <w:rsid w:val="0044019D"/>
    <w:rsid w:val="00440978"/>
    <w:rsid w:val="0045437D"/>
    <w:rsid w:val="0045741C"/>
    <w:rsid w:val="004B3447"/>
    <w:rsid w:val="004F36E8"/>
    <w:rsid w:val="00511D0E"/>
    <w:rsid w:val="00530D03"/>
    <w:rsid w:val="005437B4"/>
    <w:rsid w:val="0057741D"/>
    <w:rsid w:val="0059339A"/>
    <w:rsid w:val="005A531E"/>
    <w:rsid w:val="005B24E1"/>
    <w:rsid w:val="005C1B86"/>
    <w:rsid w:val="005D681B"/>
    <w:rsid w:val="005F5015"/>
    <w:rsid w:val="005F60BB"/>
    <w:rsid w:val="0061444F"/>
    <w:rsid w:val="006326CB"/>
    <w:rsid w:val="00635AA1"/>
    <w:rsid w:val="00691740"/>
    <w:rsid w:val="006C7B46"/>
    <w:rsid w:val="006D51CE"/>
    <w:rsid w:val="0075335C"/>
    <w:rsid w:val="00763897"/>
    <w:rsid w:val="00763D21"/>
    <w:rsid w:val="00771B30"/>
    <w:rsid w:val="007B0C0C"/>
    <w:rsid w:val="007D3843"/>
    <w:rsid w:val="00827C3F"/>
    <w:rsid w:val="0083464F"/>
    <w:rsid w:val="00855859"/>
    <w:rsid w:val="008624F3"/>
    <w:rsid w:val="00882004"/>
    <w:rsid w:val="0089340E"/>
    <w:rsid w:val="00894B72"/>
    <w:rsid w:val="008B28F2"/>
    <w:rsid w:val="008B5526"/>
    <w:rsid w:val="008C02E6"/>
    <w:rsid w:val="008C4C28"/>
    <w:rsid w:val="00972CA2"/>
    <w:rsid w:val="00A326C5"/>
    <w:rsid w:val="00AA0068"/>
    <w:rsid w:val="00AB43A3"/>
    <w:rsid w:val="00AE3F92"/>
    <w:rsid w:val="00AF4BA5"/>
    <w:rsid w:val="00B11D8C"/>
    <w:rsid w:val="00B350F8"/>
    <w:rsid w:val="00B57ED2"/>
    <w:rsid w:val="00BB13C7"/>
    <w:rsid w:val="00BC5D7C"/>
    <w:rsid w:val="00BC5EB7"/>
    <w:rsid w:val="00BF5AEC"/>
    <w:rsid w:val="00C44734"/>
    <w:rsid w:val="00C455CA"/>
    <w:rsid w:val="00C50135"/>
    <w:rsid w:val="00C65F0C"/>
    <w:rsid w:val="00C768D5"/>
    <w:rsid w:val="00CD63F0"/>
    <w:rsid w:val="00D04129"/>
    <w:rsid w:val="00D169ED"/>
    <w:rsid w:val="00D32466"/>
    <w:rsid w:val="00D40A02"/>
    <w:rsid w:val="00DA63AA"/>
    <w:rsid w:val="00DE62D1"/>
    <w:rsid w:val="00DF544E"/>
    <w:rsid w:val="00E143AA"/>
    <w:rsid w:val="00E20978"/>
    <w:rsid w:val="00E22B50"/>
    <w:rsid w:val="00E2479C"/>
    <w:rsid w:val="00E35F4B"/>
    <w:rsid w:val="00E64B53"/>
    <w:rsid w:val="00E912BE"/>
    <w:rsid w:val="00E97C31"/>
    <w:rsid w:val="00ED3C45"/>
    <w:rsid w:val="00F0297D"/>
    <w:rsid w:val="00F10916"/>
    <w:rsid w:val="00F333C3"/>
    <w:rsid w:val="00F3789E"/>
    <w:rsid w:val="00F44F07"/>
    <w:rsid w:val="00F4783C"/>
    <w:rsid w:val="00FA0988"/>
    <w:rsid w:val="00FB1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F544E"/>
    <w:rPr>
      <w:color w:val="0000FF" w:themeColor="hyperlink"/>
      <w:u w:val="single"/>
    </w:rPr>
  </w:style>
  <w:style w:type="character" w:styleId="BesuchterHyperlink">
    <w:name w:val="FollowedHyperlink"/>
    <w:basedOn w:val="Absatz-Standardschriftart"/>
    <w:uiPriority w:val="99"/>
    <w:semiHidden/>
    <w:unhideWhenUsed/>
    <w:rsid w:val="00635AA1"/>
    <w:rPr>
      <w:color w:val="800080" w:themeColor="followedHyperlink"/>
      <w:u w:val="single"/>
    </w:rPr>
  </w:style>
  <w:style w:type="paragraph" w:styleId="Sprechblasentext">
    <w:name w:val="Balloon Text"/>
    <w:basedOn w:val="Standard"/>
    <w:link w:val="SprechblasentextZchn"/>
    <w:uiPriority w:val="99"/>
    <w:semiHidden/>
    <w:unhideWhenUsed/>
    <w:rsid w:val="00511D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D0E"/>
    <w:rPr>
      <w:rFonts w:ascii="Tahoma" w:hAnsi="Tahoma" w:cs="Tahoma"/>
      <w:sz w:val="16"/>
      <w:szCs w:val="16"/>
    </w:rPr>
  </w:style>
  <w:style w:type="paragraph" w:customStyle="1" w:styleId="Default">
    <w:name w:val="Default"/>
    <w:rsid w:val="008B28F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F544E"/>
    <w:rPr>
      <w:color w:val="0000FF" w:themeColor="hyperlink"/>
      <w:u w:val="single"/>
    </w:rPr>
  </w:style>
  <w:style w:type="character" w:styleId="BesuchterHyperlink">
    <w:name w:val="FollowedHyperlink"/>
    <w:basedOn w:val="Absatz-Standardschriftart"/>
    <w:uiPriority w:val="99"/>
    <w:semiHidden/>
    <w:unhideWhenUsed/>
    <w:rsid w:val="00635AA1"/>
    <w:rPr>
      <w:color w:val="800080" w:themeColor="followedHyperlink"/>
      <w:u w:val="single"/>
    </w:rPr>
  </w:style>
  <w:style w:type="paragraph" w:styleId="Sprechblasentext">
    <w:name w:val="Balloon Text"/>
    <w:basedOn w:val="Standard"/>
    <w:link w:val="SprechblasentextZchn"/>
    <w:uiPriority w:val="99"/>
    <w:semiHidden/>
    <w:unhideWhenUsed/>
    <w:rsid w:val="00511D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D0E"/>
    <w:rPr>
      <w:rFonts w:ascii="Tahoma" w:hAnsi="Tahoma" w:cs="Tahoma"/>
      <w:sz w:val="16"/>
      <w:szCs w:val="16"/>
    </w:rPr>
  </w:style>
  <w:style w:type="paragraph" w:customStyle="1" w:styleId="Default">
    <w:name w:val="Default"/>
    <w:rsid w:val="008B28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382">
      <w:bodyDiv w:val="1"/>
      <w:marLeft w:val="0"/>
      <w:marRight w:val="0"/>
      <w:marTop w:val="0"/>
      <w:marBottom w:val="0"/>
      <w:divBdr>
        <w:top w:val="none" w:sz="0" w:space="0" w:color="auto"/>
        <w:left w:val="none" w:sz="0" w:space="0" w:color="auto"/>
        <w:bottom w:val="none" w:sz="0" w:space="0" w:color="auto"/>
        <w:right w:val="none" w:sz="0" w:space="0" w:color="auto"/>
      </w:divBdr>
    </w:div>
    <w:div w:id="1048072941">
      <w:bodyDiv w:val="1"/>
      <w:marLeft w:val="0"/>
      <w:marRight w:val="0"/>
      <w:marTop w:val="0"/>
      <w:marBottom w:val="0"/>
      <w:divBdr>
        <w:top w:val="none" w:sz="0" w:space="0" w:color="auto"/>
        <w:left w:val="none" w:sz="0" w:space="0" w:color="auto"/>
        <w:bottom w:val="none" w:sz="0" w:space="0" w:color="auto"/>
        <w:right w:val="none" w:sz="0" w:space="0" w:color="auto"/>
      </w:divBdr>
      <w:divsChild>
        <w:div w:id="198471299">
          <w:marLeft w:val="0"/>
          <w:marRight w:val="0"/>
          <w:marTop w:val="0"/>
          <w:marBottom w:val="0"/>
          <w:divBdr>
            <w:top w:val="none" w:sz="0" w:space="0" w:color="auto"/>
            <w:left w:val="none" w:sz="0" w:space="0" w:color="auto"/>
            <w:bottom w:val="none" w:sz="0" w:space="0" w:color="auto"/>
            <w:right w:val="none" w:sz="0" w:space="0" w:color="auto"/>
          </w:divBdr>
          <w:divsChild>
            <w:div w:id="218562850">
              <w:marLeft w:val="0"/>
              <w:marRight w:val="0"/>
              <w:marTop w:val="0"/>
              <w:marBottom w:val="0"/>
              <w:divBdr>
                <w:top w:val="none" w:sz="0" w:space="0" w:color="auto"/>
                <w:left w:val="none" w:sz="0" w:space="0" w:color="auto"/>
                <w:bottom w:val="none" w:sz="0" w:space="0" w:color="auto"/>
                <w:right w:val="none" w:sz="0" w:space="0" w:color="auto"/>
              </w:divBdr>
              <w:divsChild>
                <w:div w:id="2145002722">
                  <w:marLeft w:val="0"/>
                  <w:marRight w:val="0"/>
                  <w:marTop w:val="0"/>
                  <w:marBottom w:val="0"/>
                  <w:divBdr>
                    <w:top w:val="none" w:sz="0" w:space="0" w:color="auto"/>
                    <w:left w:val="none" w:sz="0" w:space="0" w:color="auto"/>
                    <w:bottom w:val="none" w:sz="0" w:space="0" w:color="auto"/>
                    <w:right w:val="none" w:sz="0" w:space="0" w:color="auto"/>
                  </w:divBdr>
                  <w:divsChild>
                    <w:div w:id="7015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8678">
      <w:bodyDiv w:val="1"/>
      <w:marLeft w:val="0"/>
      <w:marRight w:val="0"/>
      <w:marTop w:val="0"/>
      <w:marBottom w:val="0"/>
      <w:divBdr>
        <w:top w:val="none" w:sz="0" w:space="0" w:color="auto"/>
        <w:left w:val="none" w:sz="0" w:space="0" w:color="auto"/>
        <w:bottom w:val="none" w:sz="0" w:space="0" w:color="auto"/>
        <w:right w:val="none" w:sz="0" w:space="0" w:color="auto"/>
      </w:divBdr>
      <w:divsChild>
        <w:div w:id="811755847">
          <w:marLeft w:val="0"/>
          <w:marRight w:val="0"/>
          <w:marTop w:val="0"/>
          <w:marBottom w:val="0"/>
          <w:divBdr>
            <w:top w:val="none" w:sz="0" w:space="0" w:color="auto"/>
            <w:left w:val="none" w:sz="0" w:space="0" w:color="auto"/>
            <w:bottom w:val="none" w:sz="0" w:space="0" w:color="auto"/>
            <w:right w:val="none" w:sz="0" w:space="0" w:color="auto"/>
          </w:divBdr>
          <w:divsChild>
            <w:div w:id="1681665532">
              <w:marLeft w:val="0"/>
              <w:marRight w:val="0"/>
              <w:marTop w:val="0"/>
              <w:marBottom w:val="0"/>
              <w:divBdr>
                <w:top w:val="none" w:sz="0" w:space="0" w:color="auto"/>
                <w:left w:val="none" w:sz="0" w:space="0" w:color="auto"/>
                <w:bottom w:val="none" w:sz="0" w:space="0" w:color="auto"/>
                <w:right w:val="none" w:sz="0" w:space="0" w:color="auto"/>
              </w:divBdr>
              <w:divsChild>
                <w:div w:id="1109155916">
                  <w:marLeft w:val="0"/>
                  <w:marRight w:val="0"/>
                  <w:marTop w:val="0"/>
                  <w:marBottom w:val="0"/>
                  <w:divBdr>
                    <w:top w:val="none" w:sz="0" w:space="0" w:color="auto"/>
                    <w:left w:val="none" w:sz="0" w:space="0" w:color="auto"/>
                    <w:bottom w:val="none" w:sz="0" w:space="0" w:color="auto"/>
                    <w:right w:val="none" w:sz="0" w:space="0" w:color="auto"/>
                  </w:divBdr>
                  <w:divsChild>
                    <w:div w:id="348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56937">
      <w:bodyDiv w:val="1"/>
      <w:marLeft w:val="0"/>
      <w:marRight w:val="0"/>
      <w:marTop w:val="0"/>
      <w:marBottom w:val="0"/>
      <w:divBdr>
        <w:top w:val="none" w:sz="0" w:space="0" w:color="auto"/>
        <w:left w:val="none" w:sz="0" w:space="0" w:color="auto"/>
        <w:bottom w:val="none" w:sz="0" w:space="0" w:color="auto"/>
        <w:right w:val="none" w:sz="0" w:space="0" w:color="auto"/>
      </w:divBdr>
      <w:divsChild>
        <w:div w:id="1926571424">
          <w:marLeft w:val="0"/>
          <w:marRight w:val="0"/>
          <w:marTop w:val="0"/>
          <w:marBottom w:val="0"/>
          <w:divBdr>
            <w:top w:val="none" w:sz="0" w:space="0" w:color="auto"/>
            <w:left w:val="none" w:sz="0" w:space="0" w:color="auto"/>
            <w:bottom w:val="none" w:sz="0" w:space="0" w:color="auto"/>
            <w:right w:val="none" w:sz="0" w:space="0" w:color="auto"/>
          </w:divBdr>
          <w:divsChild>
            <w:div w:id="681247630">
              <w:marLeft w:val="0"/>
              <w:marRight w:val="0"/>
              <w:marTop w:val="0"/>
              <w:marBottom w:val="0"/>
              <w:divBdr>
                <w:top w:val="none" w:sz="0" w:space="0" w:color="auto"/>
                <w:left w:val="none" w:sz="0" w:space="0" w:color="auto"/>
                <w:bottom w:val="none" w:sz="0" w:space="0" w:color="auto"/>
                <w:right w:val="none" w:sz="0" w:space="0" w:color="auto"/>
              </w:divBdr>
              <w:divsChild>
                <w:div w:id="1393770702">
                  <w:marLeft w:val="0"/>
                  <w:marRight w:val="0"/>
                  <w:marTop w:val="0"/>
                  <w:marBottom w:val="0"/>
                  <w:divBdr>
                    <w:top w:val="none" w:sz="0" w:space="0" w:color="auto"/>
                    <w:left w:val="none" w:sz="0" w:space="0" w:color="auto"/>
                    <w:bottom w:val="none" w:sz="0" w:space="0" w:color="auto"/>
                    <w:right w:val="none" w:sz="0" w:space="0" w:color="auto"/>
                  </w:divBdr>
                  <w:divsChild>
                    <w:div w:id="11986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s@d2mberlin.de" TargetMode="External"/><Relationship Id="rId4" Type="http://schemas.microsoft.com/office/2007/relationships/stylesWithEffects" Target="stylesWithEffects.xml"/><Relationship Id="rId9" Type="http://schemas.openxmlformats.org/officeDocument/2006/relationships/hyperlink" Target="mailto:tk@d2mberli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9253D-3185-4A02-B929-18545F44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d2m berlin- Thomas Kirch</cp:lastModifiedBy>
  <cp:revision>3</cp:revision>
  <cp:lastPrinted>2017-07-06T14:40:00Z</cp:lastPrinted>
  <dcterms:created xsi:type="dcterms:W3CDTF">2017-07-06T14:40:00Z</dcterms:created>
  <dcterms:modified xsi:type="dcterms:W3CDTF">2017-07-06T14:40:00Z</dcterms:modified>
</cp:coreProperties>
</file>