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</w:rPr>
        <w:drawing>
          <wp:inline distB="114300" distT="114300" distL="114300" distR="114300">
            <wp:extent cx="922088" cy="92073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2088" cy="920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MAX PROSA</w:t>
      </w:r>
    </w:p>
    <w:p w:rsidR="00000000" w:rsidDel="00000000" w:rsidP="00000000" w:rsidRDefault="00000000" w:rsidRPr="00000000" w14:paraId="00000004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Mit anderen Augen Tour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&gt;&gt; Album Release “Mit anderen Augen” am 26.07.2019</w:t>
      </w:r>
    </w:p>
    <w:p w:rsidR="00000000" w:rsidDel="00000000" w:rsidP="00000000" w:rsidRDefault="00000000" w:rsidRPr="00000000" w14:paraId="00000007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&gt;&gt; Neues Video / Single: “Babylon” (u.a. feat. Ben Becker und Max Riemelt) // https://youtu.be/_55YMOfPRDQ</w:t>
      </w:r>
    </w:p>
    <w:p w:rsidR="00000000" w:rsidDel="00000000" w:rsidP="00000000" w:rsidRDefault="00000000" w:rsidRPr="00000000" w14:paraId="00000008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&gt;&gt; PR: Beck to Music // Susanne Beck (Updates folgen)</w:t>
      </w:r>
    </w:p>
    <w:p w:rsidR="00000000" w:rsidDel="00000000" w:rsidP="00000000" w:rsidRDefault="00000000" w:rsidRPr="00000000" w14:paraId="00000009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&gt;&gt; ANNOUNCEMENT 2019 Daten: Bereits online</w:t>
      </w:r>
    </w:p>
    <w:p w:rsidR="00000000" w:rsidDel="00000000" w:rsidP="00000000" w:rsidRDefault="00000000" w:rsidRPr="00000000" w14:paraId="0000000B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&gt;&gt; ANNOUNCEMENT 2020 Daten: 26.07.2019</w:t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DATEN</w:t>
      </w:r>
    </w:p>
    <w:p w:rsidR="00000000" w:rsidDel="00000000" w:rsidP="00000000" w:rsidRDefault="00000000" w:rsidRPr="00000000" w14:paraId="0000000E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09/08/2019 EINSIEDEL (CH) Einsiedler Musikfest</w:t>
      </w:r>
    </w:p>
    <w:p w:rsidR="00000000" w:rsidDel="00000000" w:rsidP="00000000" w:rsidRDefault="00000000" w:rsidRPr="00000000" w14:paraId="00000010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10/10/2019 PLAUEN Malzhaus</w:t>
      </w:r>
    </w:p>
    <w:p w:rsidR="00000000" w:rsidDel="00000000" w:rsidP="00000000" w:rsidRDefault="00000000" w:rsidRPr="00000000" w14:paraId="00000011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11/10/2019 LEIPZIG Neues Schauspiel</w:t>
      </w:r>
    </w:p>
    <w:p w:rsidR="00000000" w:rsidDel="00000000" w:rsidP="00000000" w:rsidRDefault="00000000" w:rsidRPr="00000000" w14:paraId="00000012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12/10/2019 GÖTTINGEN Musa</w:t>
      </w:r>
    </w:p>
    <w:p w:rsidR="00000000" w:rsidDel="00000000" w:rsidP="00000000" w:rsidRDefault="00000000" w:rsidRPr="00000000" w14:paraId="00000013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13/10/2019 KASSEL Dock 4</w:t>
      </w:r>
    </w:p>
    <w:p w:rsidR="00000000" w:rsidDel="00000000" w:rsidP="00000000" w:rsidRDefault="00000000" w:rsidRPr="00000000" w14:paraId="00000014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16/10/2019 HAMBURG Knust</w:t>
      </w:r>
    </w:p>
    <w:p w:rsidR="00000000" w:rsidDel="00000000" w:rsidP="00000000" w:rsidRDefault="00000000" w:rsidRPr="00000000" w14:paraId="00000015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17/10/2019 BOCHUM Jahrhunderthalle / Dampfgebläsehaus</w:t>
      </w:r>
    </w:p>
    <w:p w:rsidR="00000000" w:rsidDel="00000000" w:rsidP="00000000" w:rsidRDefault="00000000" w:rsidRPr="00000000" w14:paraId="00000016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18/10/2019 BREMEN Kito</w:t>
      </w:r>
    </w:p>
    <w:p w:rsidR="00000000" w:rsidDel="00000000" w:rsidP="00000000" w:rsidRDefault="00000000" w:rsidRPr="00000000" w14:paraId="00000017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19/10/2019 BAD OLDESLOE KUB</w:t>
      </w:r>
    </w:p>
    <w:p w:rsidR="00000000" w:rsidDel="00000000" w:rsidP="00000000" w:rsidRDefault="00000000" w:rsidRPr="00000000" w14:paraId="00000018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20/10/2019 MÜNSTER Pension Schmidt</w:t>
      </w:r>
    </w:p>
    <w:p w:rsidR="00000000" w:rsidDel="00000000" w:rsidP="00000000" w:rsidRDefault="00000000" w:rsidRPr="00000000" w14:paraId="00000019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21/10/2019 BONN Pantheon Theater</w:t>
      </w:r>
    </w:p>
    <w:p w:rsidR="00000000" w:rsidDel="00000000" w:rsidP="00000000" w:rsidRDefault="00000000" w:rsidRPr="00000000" w14:paraId="0000001A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23/10/2019 BERLIN Lido</w:t>
      </w:r>
    </w:p>
    <w:p w:rsidR="00000000" w:rsidDel="00000000" w:rsidP="00000000" w:rsidRDefault="00000000" w:rsidRPr="00000000" w14:paraId="0000001B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24/10/2019 FRANKFURT Brotfabrik</w:t>
      </w:r>
    </w:p>
    <w:p w:rsidR="00000000" w:rsidDel="00000000" w:rsidP="00000000" w:rsidRDefault="00000000" w:rsidRPr="00000000" w14:paraId="0000001C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25/10/2019 JENA Kassablanca</w:t>
      </w:r>
    </w:p>
    <w:p w:rsidR="00000000" w:rsidDel="00000000" w:rsidP="00000000" w:rsidRDefault="00000000" w:rsidRPr="00000000" w14:paraId="0000001D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26/10/2019 MAGDEBURG Moritzhof</w:t>
      </w:r>
    </w:p>
    <w:p w:rsidR="00000000" w:rsidDel="00000000" w:rsidP="00000000" w:rsidRDefault="00000000" w:rsidRPr="00000000" w14:paraId="0000001E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27/10/2019 GOLZOW Zickengang</w:t>
      </w:r>
    </w:p>
    <w:p w:rsidR="00000000" w:rsidDel="00000000" w:rsidP="00000000" w:rsidRDefault="00000000" w:rsidRPr="00000000" w14:paraId="0000001F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30/10/2019 LUZERN (CH) Schürr</w:t>
      </w:r>
    </w:p>
    <w:p w:rsidR="00000000" w:rsidDel="00000000" w:rsidP="00000000" w:rsidRDefault="00000000" w:rsidRPr="00000000" w14:paraId="00000020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31/10/2019 BADEN (CH) Royal</w:t>
      </w:r>
    </w:p>
    <w:p w:rsidR="00000000" w:rsidDel="00000000" w:rsidP="00000000" w:rsidRDefault="00000000" w:rsidRPr="00000000" w14:paraId="00000021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01/11/2019 RAPPERSWIL-JONA (CH) Zak</w:t>
      </w:r>
    </w:p>
    <w:p w:rsidR="00000000" w:rsidDel="00000000" w:rsidP="00000000" w:rsidRDefault="00000000" w:rsidRPr="00000000" w14:paraId="00000022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02/11/2019 PFORZHEIM Kulturhaus Osterfeld</w:t>
      </w:r>
    </w:p>
    <w:p w:rsidR="00000000" w:rsidDel="00000000" w:rsidP="00000000" w:rsidRDefault="00000000" w:rsidRPr="00000000" w14:paraId="00000023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03/11/2019 MÜNCHEN Heppel &amp; Ettlich</w:t>
      </w:r>
    </w:p>
    <w:p w:rsidR="00000000" w:rsidDel="00000000" w:rsidP="00000000" w:rsidRDefault="00000000" w:rsidRPr="00000000" w14:paraId="00000024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05/02/2020 POTSDAM Lindenpark</w:t>
      </w:r>
    </w:p>
    <w:p w:rsidR="00000000" w:rsidDel="00000000" w:rsidP="00000000" w:rsidRDefault="00000000" w:rsidRPr="00000000" w14:paraId="00000026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06/02/2020 STUTTGART Theater am Olgaeck</w:t>
      </w:r>
    </w:p>
    <w:p w:rsidR="00000000" w:rsidDel="00000000" w:rsidP="00000000" w:rsidRDefault="00000000" w:rsidRPr="00000000" w14:paraId="00000027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07/02/2020 AUGSBURG Soho Stage</w:t>
      </w:r>
    </w:p>
    <w:p w:rsidR="00000000" w:rsidDel="00000000" w:rsidP="00000000" w:rsidRDefault="00000000" w:rsidRPr="00000000" w14:paraId="00000028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08/02/2020 ERFURT Museumskeller</w:t>
      </w:r>
    </w:p>
    <w:p w:rsidR="00000000" w:rsidDel="00000000" w:rsidP="00000000" w:rsidRDefault="00000000" w:rsidRPr="00000000" w14:paraId="00000029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09/02/2020 LOCHWITZ Weidengrund</w:t>
      </w:r>
    </w:p>
    <w:p w:rsidR="00000000" w:rsidDel="00000000" w:rsidP="00000000" w:rsidRDefault="00000000" w:rsidRPr="00000000" w14:paraId="0000002A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11/02/2020 DRESDEN Societätstheater</w:t>
      </w:r>
    </w:p>
    <w:p w:rsidR="00000000" w:rsidDel="00000000" w:rsidP="00000000" w:rsidRDefault="00000000" w:rsidRPr="00000000" w14:paraId="0000002B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12/02/2020 CHEMNITZ Weltecho</w:t>
      </w:r>
    </w:p>
    <w:p w:rsidR="00000000" w:rsidDel="00000000" w:rsidP="00000000" w:rsidRDefault="00000000" w:rsidRPr="00000000" w14:paraId="0000002C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13/02/2020 HANNOVER Pavillon</w:t>
      </w:r>
    </w:p>
    <w:p w:rsidR="00000000" w:rsidDel="00000000" w:rsidP="00000000" w:rsidRDefault="00000000" w:rsidRPr="00000000" w14:paraId="0000002D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14/02/2020 ROSTOCK Helgas Kitchen</w:t>
      </w:r>
    </w:p>
    <w:p w:rsidR="00000000" w:rsidDel="00000000" w:rsidP="00000000" w:rsidRDefault="00000000" w:rsidRPr="00000000" w14:paraId="0000002E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26/03/2020 NÜRNBERG MUZClub</w:t>
      </w:r>
    </w:p>
    <w:p w:rsidR="00000000" w:rsidDel="00000000" w:rsidP="00000000" w:rsidRDefault="00000000" w:rsidRPr="00000000" w14:paraId="0000002F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27/03/2020 LINDAU Kleines Zeughaus</w:t>
      </w:r>
    </w:p>
    <w:p w:rsidR="00000000" w:rsidDel="00000000" w:rsidP="00000000" w:rsidRDefault="00000000" w:rsidRPr="00000000" w14:paraId="00000030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28/03/2020 BRACKENHEIM Artig</w:t>
      </w:r>
    </w:p>
    <w:p w:rsidR="00000000" w:rsidDel="00000000" w:rsidP="00000000" w:rsidRDefault="00000000" w:rsidRPr="00000000" w14:paraId="00000031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PRESSE FOTOS</w:t>
      </w:r>
    </w:p>
    <w:p w:rsidR="00000000" w:rsidDel="00000000" w:rsidP="00000000" w:rsidRDefault="00000000" w:rsidRPr="00000000" w14:paraId="00000035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Fotocredit für alle Bilder: Sandra Ludewig</w:t>
      </w:r>
    </w:p>
    <w:p w:rsidR="00000000" w:rsidDel="00000000" w:rsidP="00000000" w:rsidRDefault="00000000" w:rsidRPr="00000000" w14:paraId="00000037">
      <w:pPr>
        <w:rPr>
          <w:rFonts w:ascii="Source Sans Pro" w:cs="Source Sans Pro" w:eastAsia="Source Sans Pro" w:hAnsi="Source Sans Pro"/>
          <w:sz w:val="20"/>
          <w:szCs w:val="20"/>
        </w:rPr>
      </w:pP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0"/>
            <w:szCs w:val="20"/>
            <w:u w:val="single"/>
            <w:rtl w:val="0"/>
          </w:rPr>
          <w:t xml:space="preserve">https://www.dropbox.com/sh/5d4mgdophgw86xp/AABWHSu-4uk5O1kzWXIrbtC1a?dl=0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TEXT</w:t>
      </w:r>
    </w:p>
    <w:p w:rsidR="00000000" w:rsidDel="00000000" w:rsidP="00000000" w:rsidRDefault="00000000" w:rsidRPr="00000000" w14:paraId="0000003A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Die Musikgeschichte ist voll von Künstlern, die ihre Musik als fortwährende Suche verstehen, die bereits zu</w:t>
      </w:r>
    </w:p>
    <w:p w:rsidR="00000000" w:rsidDel="00000000" w:rsidP="00000000" w:rsidRDefault="00000000" w:rsidRPr="00000000" w14:paraId="0000003C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neuen Ufern aufbrechen möchten, sobald ihr Schiff mit einem Schaben auf Sand anlegt. Und die</w:t>
      </w:r>
    </w:p>
    <w:p w:rsidR="00000000" w:rsidDel="00000000" w:rsidP="00000000" w:rsidRDefault="00000000" w:rsidRPr="00000000" w14:paraId="0000003D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Popmusik-Historie ist ebenso reich an Firmen und Managern, die dieses Bestreben zwar nach außen</w:t>
      </w:r>
    </w:p>
    <w:p w:rsidR="00000000" w:rsidDel="00000000" w:rsidP="00000000" w:rsidRDefault="00000000" w:rsidRPr="00000000" w14:paraId="0000003E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gutheißen, es aber eigentlich viel lieber haben, wenn sich ihre Schützlinge auf bereits erfolgreich</w:t>
      </w:r>
    </w:p>
    <w:p w:rsidR="00000000" w:rsidDel="00000000" w:rsidP="00000000" w:rsidRDefault="00000000" w:rsidRPr="00000000" w14:paraId="0000003F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erobertem Land niederlassen. Im sicheren Hafen sozusagen.</w:t>
      </w:r>
    </w:p>
    <w:p w:rsidR="00000000" w:rsidDel="00000000" w:rsidP="00000000" w:rsidRDefault="00000000" w:rsidRPr="00000000" w14:paraId="00000040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Max Prosa kehrt gerade zurück aus einem dieser vermeintlich sicheren Häfen. Mit den Alben „Die</w:t>
      </w:r>
    </w:p>
    <w:p w:rsidR="00000000" w:rsidDel="00000000" w:rsidP="00000000" w:rsidRDefault="00000000" w:rsidRPr="00000000" w14:paraId="00000042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Phantasie wird siegen“ und „Rangoon“ war er in den Jahren zuvor auf zwei selbstgebauten Booten</w:t>
      </w:r>
    </w:p>
    <w:p w:rsidR="00000000" w:rsidDel="00000000" w:rsidP="00000000" w:rsidRDefault="00000000" w:rsidRPr="00000000" w14:paraId="00000043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erfolgreich losgesegelt; mit der Galeere der Plattenfirma konnte er sich indes nicht so recht anfreunden.</w:t>
      </w:r>
    </w:p>
    <w:p w:rsidR="00000000" w:rsidDel="00000000" w:rsidP="00000000" w:rsidRDefault="00000000" w:rsidRPr="00000000" w14:paraId="00000044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Kein Wunder also, dass er auf „Mit anderen Augen“ die Welt wieder genau so neu sehen, wieder</w:t>
      </w:r>
    </w:p>
    <w:p w:rsidR="00000000" w:rsidDel="00000000" w:rsidP="00000000" w:rsidRDefault="00000000" w:rsidRPr="00000000" w14:paraId="00000045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eigenhändig die Segel setzen und mit einem noch größeren Fernrohr in See stechen will. Dazu braucht er</w:t>
      </w:r>
    </w:p>
    <w:p w:rsidR="00000000" w:rsidDel="00000000" w:rsidP="00000000" w:rsidRDefault="00000000" w:rsidRPr="00000000" w14:paraId="00000046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weder eine Reederei, noch die Rederei von Geschäftsleuten.</w:t>
      </w:r>
    </w:p>
    <w:p w:rsidR="00000000" w:rsidDel="00000000" w:rsidP="00000000" w:rsidRDefault="00000000" w:rsidRPr="00000000" w14:paraId="00000047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Das Navigieren, die Suche nach einer Wahrheit und neuen Perspektiven zieht sich entsprechend als</w:t>
      </w:r>
    </w:p>
    <w:p w:rsidR="00000000" w:rsidDel="00000000" w:rsidP="00000000" w:rsidRDefault="00000000" w:rsidRPr="00000000" w14:paraId="00000049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Thema durch viele der neuen Songs. Max Prosa betrachtet den Nachthimmel, singt vom eigenen</w:t>
      </w:r>
    </w:p>
    <w:p w:rsidR="00000000" w:rsidDel="00000000" w:rsidP="00000000" w:rsidRDefault="00000000" w:rsidRPr="00000000" w14:paraId="0000004A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Raumschiff, vom Boden des Ozeans oder von einem Funken vom höheren Glück, den er finden möchte</w:t>
      </w:r>
    </w:p>
    <w:p w:rsidR="00000000" w:rsidDel="00000000" w:rsidP="00000000" w:rsidRDefault="00000000" w:rsidRPr="00000000" w14:paraId="0000004B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(„Die Suche“). Und klingt dabei gelöst, befreit, mit frischer Neugier ausgestattet im Kreise von Begleitern,</w:t>
      </w:r>
    </w:p>
    <w:p w:rsidR="00000000" w:rsidDel="00000000" w:rsidP="00000000" w:rsidRDefault="00000000" w:rsidRPr="00000000" w14:paraId="0000004C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Instrumenten und Songstrukturen, die wie für ihn (und von ihm) geschaffen wurden.</w:t>
      </w:r>
    </w:p>
    <w:p w:rsidR="00000000" w:rsidDel="00000000" w:rsidP="00000000" w:rsidRDefault="00000000" w:rsidRPr="00000000" w14:paraId="0000004D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Max Prosa wird im Herbst &amp; Winter 2019 / 2020 mit dem neuen Album “Mit anderen Augen” in Deutschland und der Schweiz auf Tour sein.</w:t>
      </w:r>
    </w:p>
    <w:p w:rsidR="00000000" w:rsidDel="00000000" w:rsidP="00000000" w:rsidRDefault="00000000" w:rsidRPr="00000000" w14:paraId="0000004F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LINKS</w:t>
      </w:r>
    </w:p>
    <w:p w:rsidR="00000000" w:rsidDel="00000000" w:rsidP="00000000" w:rsidRDefault="00000000" w:rsidRPr="00000000" w14:paraId="00000051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Source Sans Pro" w:cs="Source Sans Pro" w:eastAsia="Source Sans Pro" w:hAnsi="Source Sans Pro"/>
          <w:sz w:val="20"/>
          <w:szCs w:val="20"/>
        </w:rPr>
      </w:pP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0"/>
            <w:szCs w:val="20"/>
            <w:u w:val="single"/>
            <w:rtl w:val="0"/>
          </w:rPr>
          <w:t xml:space="preserve">https://www.maxprosa.de/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Source Sans Pro" w:cs="Source Sans Pro" w:eastAsia="Source Sans Pro" w:hAnsi="Source Sans Pro"/>
          <w:sz w:val="20"/>
          <w:szCs w:val="20"/>
        </w:rPr>
      </w:pP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0"/>
            <w:szCs w:val="20"/>
            <w:u w:val="single"/>
            <w:rtl w:val="0"/>
          </w:rPr>
          <w:t xml:space="preserve">https://www.facebook.com/maxprosa/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Source Sans Pro" w:cs="Source Sans Pro" w:eastAsia="Source Sans Pro" w:hAnsi="Source Sans Pro"/>
          <w:sz w:val="20"/>
          <w:szCs w:val="20"/>
        </w:rPr>
      </w:pPr>
      <w:hyperlink r:id="rId10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0"/>
            <w:szCs w:val="20"/>
            <w:u w:val="single"/>
            <w:rtl w:val="0"/>
          </w:rPr>
          <w:t xml:space="preserve">https://www.instagram.com/maxprosa/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566.9291338582677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nstagram.com/maxprosa/" TargetMode="External"/><Relationship Id="rId9" Type="http://schemas.openxmlformats.org/officeDocument/2006/relationships/hyperlink" Target="https://www.facebook.com/maxprosa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dropbox.com/sh/5d4mgdophgw86xp/AABWHSu-4uk5O1kzWXIrbtC1a?dl=0" TargetMode="External"/><Relationship Id="rId8" Type="http://schemas.openxmlformats.org/officeDocument/2006/relationships/hyperlink" Target="https://www.maxprosa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